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44E0" w14:textId="581E468D" w:rsidR="00733CAB" w:rsidRDefault="00733CAB" w:rsidP="00733CA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document becomes a diary for each piece of equipment</w:t>
      </w:r>
    </w:p>
    <w:p w14:paraId="1C856EC2" w14:textId="77777777" w:rsidR="00733CAB" w:rsidRDefault="00733CAB" w:rsidP="00733CAB">
      <w:pPr>
        <w:rPr>
          <w:rFonts w:ascii="Arial" w:hAnsi="Arial" w:cs="Arial"/>
          <w:b/>
          <w:bCs/>
          <w:sz w:val="22"/>
          <w:szCs w:val="22"/>
        </w:rPr>
      </w:pPr>
    </w:p>
    <w:p w14:paraId="37370EB3" w14:textId="77D1ED00" w:rsidR="00E1254C" w:rsidRDefault="00760E43">
      <w:pPr>
        <w:rPr>
          <w:rFonts w:ascii="Arial" w:hAnsi="Arial" w:cs="Arial"/>
          <w:sz w:val="22"/>
          <w:szCs w:val="22"/>
          <w:u w:val="single"/>
        </w:rPr>
      </w:pPr>
      <w:r w:rsidRPr="00A372B9">
        <w:rPr>
          <w:rFonts w:ascii="Arial" w:hAnsi="Arial" w:cs="Arial"/>
          <w:sz w:val="22"/>
          <w:szCs w:val="22"/>
        </w:rPr>
        <w:t>Date of Update:</w:t>
      </w:r>
      <w:r w:rsidR="00A372B9" w:rsidRPr="00A372B9">
        <w:rPr>
          <w:rFonts w:ascii="Arial" w:hAnsi="Arial" w:cs="Arial"/>
          <w:sz w:val="22"/>
          <w:szCs w:val="22"/>
        </w:rPr>
        <w:t xml:space="preserve"> </w:t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 w:rsidRP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 xml:space="preserve"> </w:t>
      </w:r>
      <w:r w:rsidR="00A372B9">
        <w:rPr>
          <w:rFonts w:ascii="Arial" w:hAnsi="Arial" w:cs="Arial"/>
          <w:sz w:val="22"/>
          <w:szCs w:val="22"/>
        </w:rPr>
        <w:t xml:space="preserve"> </w:t>
      </w:r>
      <w:r w:rsidR="00A372B9">
        <w:rPr>
          <w:rFonts w:ascii="Arial" w:hAnsi="Arial" w:cs="Arial"/>
          <w:sz w:val="22"/>
          <w:szCs w:val="22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  <w:r w:rsidR="00A372B9">
        <w:rPr>
          <w:rFonts w:ascii="Arial" w:hAnsi="Arial" w:cs="Arial"/>
          <w:sz w:val="22"/>
          <w:szCs w:val="22"/>
          <w:u w:val="single"/>
        </w:rPr>
        <w:tab/>
      </w:r>
    </w:p>
    <w:p w14:paraId="3EA8F1D3" w14:textId="0619DECA" w:rsidR="00A372B9" w:rsidRDefault="00A372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Updated by</w:t>
      </w:r>
    </w:p>
    <w:p w14:paraId="2984B184" w14:textId="77777777" w:rsidR="00FE0513" w:rsidRPr="00A372B9" w:rsidRDefault="00FE0513">
      <w:pPr>
        <w:rPr>
          <w:rFonts w:ascii="Arial" w:hAnsi="Arial" w:cs="Arial"/>
          <w:sz w:val="22"/>
          <w:szCs w:val="22"/>
        </w:rPr>
      </w:pPr>
    </w:p>
    <w:p w14:paraId="1D993C83" w14:textId="0B61A530" w:rsidR="00A372B9" w:rsidRPr="00A372B9" w:rsidRDefault="00571B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document identifies </w:t>
      </w:r>
      <w:r w:rsidR="00A01D2E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specific action or tasks that are required </w:t>
      </w:r>
      <w:r w:rsidR="009D06AE">
        <w:rPr>
          <w:rFonts w:ascii="Arial" w:hAnsi="Arial" w:cs="Arial"/>
          <w:sz w:val="22"/>
          <w:szCs w:val="22"/>
        </w:rPr>
        <w:t xml:space="preserve">for </w:t>
      </w:r>
      <w:r w:rsidR="00F25053">
        <w:rPr>
          <w:rFonts w:ascii="Arial" w:hAnsi="Arial" w:cs="Arial"/>
          <w:sz w:val="22"/>
          <w:szCs w:val="22"/>
        </w:rPr>
        <w:t>the identified</w:t>
      </w:r>
      <w:r w:rsidR="009D06AE">
        <w:rPr>
          <w:rFonts w:ascii="Arial" w:hAnsi="Arial" w:cs="Arial"/>
          <w:sz w:val="22"/>
          <w:szCs w:val="22"/>
        </w:rPr>
        <w:t xml:space="preserve"> piece of equipment and</w:t>
      </w:r>
      <w:r>
        <w:rPr>
          <w:rFonts w:ascii="Arial" w:hAnsi="Arial" w:cs="Arial"/>
          <w:sz w:val="22"/>
          <w:szCs w:val="22"/>
        </w:rPr>
        <w:t xml:space="preserve"> the frequency the tasks are to be performed.</w:t>
      </w:r>
    </w:p>
    <w:p w14:paraId="440BB4DE" w14:textId="77777777" w:rsidR="00571BF2" w:rsidRDefault="00571BF2" w:rsidP="00A372B9">
      <w:pPr>
        <w:spacing w:line="276" w:lineRule="auto"/>
        <w:rPr>
          <w:rFonts w:ascii="Arial" w:hAnsi="Arial" w:cs="Arial"/>
          <w:sz w:val="22"/>
          <w:szCs w:val="22"/>
        </w:rPr>
      </w:pPr>
    </w:p>
    <w:p w14:paraId="310C9FB6" w14:textId="0A31B0C1" w:rsidR="00571BF2" w:rsidRDefault="00571BF2" w:rsidP="00A372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actions can include cleaning, regular maintenance, infrequent maintenance</w:t>
      </w:r>
      <w:r w:rsidR="009D06A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repairs</w:t>
      </w:r>
      <w:r w:rsidR="00F25053">
        <w:rPr>
          <w:rFonts w:ascii="Arial" w:hAnsi="Arial" w:cs="Arial"/>
          <w:sz w:val="22"/>
          <w:szCs w:val="22"/>
        </w:rPr>
        <w:t xml:space="preserve"> and may require information from the operating manual for the specific equipment.</w:t>
      </w:r>
    </w:p>
    <w:p w14:paraId="3F8E2E30" w14:textId="77777777" w:rsidR="00733CAB" w:rsidRDefault="00733CAB">
      <w:pPr>
        <w:rPr>
          <w:rFonts w:ascii="Arial" w:hAnsi="Arial" w:cs="Arial"/>
          <w:b/>
          <w:bCs/>
          <w:sz w:val="22"/>
          <w:szCs w:val="22"/>
        </w:rPr>
      </w:pPr>
    </w:p>
    <w:p w14:paraId="648BBE58" w14:textId="1C929C98" w:rsidR="00760E43" w:rsidRPr="00F25053" w:rsidRDefault="00F25053">
      <w:pPr>
        <w:rPr>
          <w:rFonts w:ascii="Arial" w:hAnsi="Arial" w:cs="Arial"/>
          <w:b/>
          <w:bCs/>
          <w:sz w:val="22"/>
          <w:szCs w:val="22"/>
        </w:rPr>
      </w:pPr>
      <w:r w:rsidRPr="00F25053">
        <w:rPr>
          <w:rFonts w:ascii="Arial" w:hAnsi="Arial" w:cs="Arial"/>
          <w:b/>
          <w:bCs/>
          <w:sz w:val="22"/>
          <w:szCs w:val="22"/>
        </w:rPr>
        <w:t>EXAMPLE:</w:t>
      </w:r>
    </w:p>
    <w:p w14:paraId="74329864" w14:textId="7F928288" w:rsidR="00571BF2" w:rsidRDefault="00571BF2" w:rsidP="00571B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Equipment Name, Location:</w:t>
      </w:r>
      <w:r>
        <w:rPr>
          <w:rFonts w:ascii="Arial" w:hAnsi="Arial" w:cs="Arial"/>
          <w:sz w:val="22"/>
          <w:szCs w:val="22"/>
        </w:rPr>
        <w:t xml:space="preserve"> Commercial floor cleaner</w:t>
      </w:r>
    </w:p>
    <w:p w14:paraId="540D174F" w14:textId="1E2EC95E" w:rsidR="00571BF2" w:rsidRPr="00571BF2" w:rsidRDefault="00571BF2" w:rsidP="00571BF2">
      <w:pPr>
        <w:rPr>
          <w:rFonts w:ascii="Arial" w:hAnsi="Arial" w:cs="Arial"/>
          <w:sz w:val="22"/>
          <w:szCs w:val="22"/>
          <w:lang w:val="en-CA"/>
        </w:rPr>
      </w:pPr>
      <w:r w:rsidRPr="00571BF2">
        <w:rPr>
          <w:rFonts w:ascii="Arial" w:hAnsi="Arial" w:cs="Arial"/>
          <w:b/>
          <w:bCs/>
          <w:lang w:val="en-CA"/>
        </w:rPr>
        <w:t xml:space="preserve">Model: </w:t>
      </w:r>
      <w:r w:rsidRPr="00571BF2">
        <w:rPr>
          <w:rFonts w:ascii="Arial" w:hAnsi="Arial" w:cs="Arial"/>
          <w:sz w:val="22"/>
          <w:szCs w:val="22"/>
          <w:lang w:val="en-CA"/>
        </w:rPr>
        <w:t>Model ABC123</w:t>
      </w:r>
      <w:r w:rsidRPr="00571BF2">
        <w:rPr>
          <w:rFonts w:ascii="Arial" w:hAnsi="Arial" w:cs="Arial"/>
          <w:sz w:val="22"/>
          <w:szCs w:val="22"/>
          <w:lang w:val="en-CA"/>
        </w:rPr>
        <w:tab/>
      </w:r>
      <w:r w:rsidRPr="00571BF2">
        <w:rPr>
          <w:rFonts w:ascii="Arial" w:hAnsi="Arial" w:cs="Arial"/>
          <w:b/>
          <w:bCs/>
          <w:sz w:val="22"/>
          <w:szCs w:val="22"/>
          <w:lang w:val="en-CA"/>
        </w:rPr>
        <w:t>Serial Number</w:t>
      </w:r>
      <w:r w:rsidRPr="00571BF2">
        <w:rPr>
          <w:rFonts w:ascii="Arial" w:hAnsi="Arial" w:cs="Arial"/>
          <w:sz w:val="22"/>
          <w:szCs w:val="22"/>
          <w:lang w:val="en-CA"/>
        </w:rPr>
        <w:t>: 309583450</w:t>
      </w:r>
    </w:p>
    <w:p w14:paraId="252D34F8" w14:textId="7E883733" w:rsidR="00571BF2" w:rsidRDefault="00571BF2" w:rsidP="00571BF2">
      <w:pPr>
        <w:rPr>
          <w:rFonts w:ascii="Arial" w:hAnsi="Arial" w:cs="Arial"/>
          <w:sz w:val="22"/>
          <w:szCs w:val="22"/>
        </w:rPr>
      </w:pPr>
      <w:r w:rsidRPr="00571BF2">
        <w:rPr>
          <w:rFonts w:ascii="Arial" w:hAnsi="Arial" w:cs="Arial"/>
          <w:b/>
          <w:bCs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 xml:space="preserve"> Stored in Sanitation Storage Room</w:t>
      </w:r>
    </w:p>
    <w:p w14:paraId="4ABAA98C" w14:textId="77777777" w:rsidR="00571BF2" w:rsidRPr="00A372B9" w:rsidRDefault="00571BF2" w:rsidP="00571BF2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2552"/>
      </w:tblGrid>
      <w:tr w:rsidR="00300B65" w14:paraId="6205BAE8" w14:textId="77777777" w:rsidTr="00733CAB">
        <w:trPr>
          <w:trHeight w:val="600"/>
        </w:trPr>
        <w:tc>
          <w:tcPr>
            <w:tcW w:w="5070" w:type="dxa"/>
            <w:shd w:val="clear" w:color="auto" w:fill="auto"/>
            <w:vAlign w:val="center"/>
          </w:tcPr>
          <w:p w14:paraId="0D13D151" w14:textId="4F64A1B5" w:rsidR="00760E43" w:rsidRDefault="00571B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 Required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51B5BD" w14:textId="61B8830B" w:rsidR="00760E43" w:rsidRDefault="00571B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Frequency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B5FF08" w14:textId="20623411" w:rsidR="00760E43" w:rsidRDefault="008566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300B65" w14:paraId="0BABFC9E" w14:textId="77777777" w:rsidTr="00733CAB">
        <w:trPr>
          <w:trHeight w:val="835"/>
        </w:trPr>
        <w:tc>
          <w:tcPr>
            <w:tcW w:w="5070" w:type="dxa"/>
            <w:shd w:val="clear" w:color="auto" w:fill="auto"/>
          </w:tcPr>
          <w:p w14:paraId="64C6E0FA" w14:textId="27680E60" w:rsidR="00733CAB" w:rsidRPr="00733CAB" w:rsidRDefault="00733C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CAB">
              <w:rPr>
                <w:rFonts w:ascii="Arial" w:hAnsi="Arial" w:cs="Arial"/>
                <w:b/>
                <w:bCs/>
                <w:sz w:val="22"/>
                <w:szCs w:val="22"/>
              </w:rPr>
              <w:t>Examples:</w:t>
            </w:r>
          </w:p>
          <w:p w14:paraId="10E050CB" w14:textId="253B08A1" w:rsidR="00760E43" w:rsidRDefault="00856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Inspection of brushes, etc.</w:t>
            </w:r>
          </w:p>
        </w:tc>
        <w:tc>
          <w:tcPr>
            <w:tcW w:w="1842" w:type="dxa"/>
            <w:shd w:val="clear" w:color="auto" w:fill="auto"/>
          </w:tcPr>
          <w:p w14:paraId="08882E8D" w14:textId="3050DA77" w:rsidR="00760E43" w:rsidRDefault="00856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  <w:tc>
          <w:tcPr>
            <w:tcW w:w="2552" w:type="dxa"/>
            <w:shd w:val="clear" w:color="auto" w:fill="auto"/>
          </w:tcPr>
          <w:p w14:paraId="6B6E908A" w14:textId="2D86C85B" w:rsidR="00760E43" w:rsidRDefault="00760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E43" w14:paraId="18F22307" w14:textId="77777777" w:rsidTr="00733CAB">
        <w:trPr>
          <w:trHeight w:val="835"/>
        </w:trPr>
        <w:tc>
          <w:tcPr>
            <w:tcW w:w="5070" w:type="dxa"/>
            <w:shd w:val="clear" w:color="auto" w:fill="auto"/>
          </w:tcPr>
          <w:p w14:paraId="4E1B9B0A" w14:textId="693DBFDB" w:rsidR="00760E43" w:rsidRDefault="00856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of brushes</w:t>
            </w:r>
          </w:p>
        </w:tc>
        <w:tc>
          <w:tcPr>
            <w:tcW w:w="1842" w:type="dxa"/>
            <w:shd w:val="clear" w:color="auto" w:fill="auto"/>
          </w:tcPr>
          <w:p w14:paraId="1417B357" w14:textId="0B34B1B7" w:rsidR="00760E43" w:rsidRDefault="00856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needed</w:t>
            </w:r>
            <w:r w:rsidR="00F25053">
              <w:rPr>
                <w:rFonts w:ascii="Arial" w:hAnsi="Arial" w:cs="Arial"/>
                <w:sz w:val="22"/>
                <w:szCs w:val="22"/>
              </w:rPr>
              <w:t xml:space="preserve">  based on inspection</w:t>
            </w:r>
          </w:p>
        </w:tc>
        <w:tc>
          <w:tcPr>
            <w:tcW w:w="2552" w:type="dxa"/>
            <w:shd w:val="clear" w:color="auto" w:fill="auto"/>
          </w:tcPr>
          <w:p w14:paraId="6C47C8E0" w14:textId="7660D86D" w:rsidR="00760E43" w:rsidRDefault="00856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Manual for Pictures of level of wear for replacement</w:t>
            </w:r>
          </w:p>
        </w:tc>
      </w:tr>
      <w:tr w:rsidR="00760E43" w14:paraId="49E17B18" w14:textId="77777777" w:rsidTr="00733CAB">
        <w:trPr>
          <w:trHeight w:val="835"/>
        </w:trPr>
        <w:tc>
          <w:tcPr>
            <w:tcW w:w="5070" w:type="dxa"/>
            <w:shd w:val="clear" w:color="auto" w:fill="auto"/>
          </w:tcPr>
          <w:p w14:paraId="0B3B42F1" w14:textId="06A6AEE5" w:rsidR="00760E43" w:rsidRDefault="00F25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Inspection of scraper blade</w:t>
            </w:r>
          </w:p>
        </w:tc>
        <w:tc>
          <w:tcPr>
            <w:tcW w:w="1842" w:type="dxa"/>
            <w:shd w:val="clear" w:color="auto" w:fill="auto"/>
          </w:tcPr>
          <w:p w14:paraId="7B83D6DD" w14:textId="0D054DCF" w:rsidR="00760E43" w:rsidRDefault="00F25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Weekly</w:t>
            </w:r>
          </w:p>
        </w:tc>
        <w:tc>
          <w:tcPr>
            <w:tcW w:w="2552" w:type="dxa"/>
            <w:shd w:val="clear" w:color="auto" w:fill="auto"/>
          </w:tcPr>
          <w:p w14:paraId="0BD6C8C9" w14:textId="77777777" w:rsidR="00760E43" w:rsidRDefault="00760E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E43" w14:paraId="5B803C19" w14:textId="77777777" w:rsidTr="00733CAB">
        <w:trPr>
          <w:trHeight w:val="835"/>
        </w:trPr>
        <w:tc>
          <w:tcPr>
            <w:tcW w:w="5070" w:type="dxa"/>
            <w:shd w:val="clear" w:color="auto" w:fill="auto"/>
          </w:tcPr>
          <w:p w14:paraId="56192455" w14:textId="11122DE1" w:rsidR="00760E43" w:rsidRPr="00F25053" w:rsidRDefault="00F25053">
            <w:pPr>
              <w:rPr>
                <w:rFonts w:ascii="Arial" w:hAnsi="Arial" w:cs="Arial"/>
                <w:sz w:val="22"/>
                <w:szCs w:val="22"/>
              </w:rPr>
            </w:pPr>
            <w:r w:rsidRPr="00F25053">
              <w:rPr>
                <w:rFonts w:ascii="Arial" w:hAnsi="Arial" w:cs="Arial"/>
                <w:sz w:val="22"/>
                <w:szCs w:val="22"/>
              </w:rPr>
              <w:t>Rep</w:t>
            </w:r>
            <w:r>
              <w:rPr>
                <w:rFonts w:ascii="Arial" w:hAnsi="Arial" w:cs="Arial"/>
                <w:sz w:val="22"/>
                <w:szCs w:val="22"/>
              </w:rPr>
              <w:t>la</w:t>
            </w:r>
            <w:r w:rsidRPr="00F25053">
              <w:rPr>
                <w:rFonts w:ascii="Arial" w:hAnsi="Arial" w:cs="Arial"/>
                <w:sz w:val="22"/>
                <w:szCs w:val="22"/>
              </w:rPr>
              <w:t>cemen</w:t>
            </w:r>
            <w:r>
              <w:rPr>
                <w:rFonts w:ascii="Arial" w:hAnsi="Arial" w:cs="Arial"/>
                <w:sz w:val="22"/>
                <w:szCs w:val="22"/>
              </w:rPr>
              <w:t>t of scraper blade</w:t>
            </w:r>
          </w:p>
        </w:tc>
        <w:tc>
          <w:tcPr>
            <w:tcW w:w="1842" w:type="dxa"/>
            <w:shd w:val="clear" w:color="auto" w:fill="auto"/>
          </w:tcPr>
          <w:p w14:paraId="1D93B7E8" w14:textId="193A6358" w:rsidR="00760E43" w:rsidRPr="00F25053" w:rsidRDefault="00F25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needed or at least monthly</w:t>
            </w:r>
          </w:p>
        </w:tc>
        <w:tc>
          <w:tcPr>
            <w:tcW w:w="2552" w:type="dxa"/>
            <w:shd w:val="clear" w:color="auto" w:fill="auto"/>
          </w:tcPr>
          <w:p w14:paraId="47030FC1" w14:textId="2F493050" w:rsidR="00760E43" w:rsidRPr="00F25053" w:rsidRDefault="00F250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Manual for part number and supplier</w:t>
            </w:r>
          </w:p>
        </w:tc>
      </w:tr>
      <w:tr w:rsidR="00760E43" w14:paraId="4B9A8431" w14:textId="77777777" w:rsidTr="00733CAB">
        <w:trPr>
          <w:trHeight w:val="835"/>
        </w:trPr>
        <w:tc>
          <w:tcPr>
            <w:tcW w:w="5070" w:type="dxa"/>
            <w:shd w:val="clear" w:color="auto" w:fill="auto"/>
          </w:tcPr>
          <w:p w14:paraId="5AAF7409" w14:textId="77777777" w:rsidR="00760E43" w:rsidRDefault="00FE05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Inspection of solution containers for cracks or new seal requirements.</w:t>
            </w:r>
          </w:p>
          <w:p w14:paraId="79D04F65" w14:textId="2E2B2B8E" w:rsidR="00FE0513" w:rsidRPr="00F25053" w:rsidRDefault="00FE05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Containers may require replacement</w:t>
            </w:r>
          </w:p>
        </w:tc>
        <w:tc>
          <w:tcPr>
            <w:tcW w:w="1842" w:type="dxa"/>
            <w:shd w:val="clear" w:color="auto" w:fill="auto"/>
          </w:tcPr>
          <w:p w14:paraId="4782D8F7" w14:textId="3663C525" w:rsidR="00760E43" w:rsidRPr="00F25053" w:rsidRDefault="00FE05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 needed or at least monthly</w:t>
            </w:r>
          </w:p>
        </w:tc>
        <w:tc>
          <w:tcPr>
            <w:tcW w:w="2552" w:type="dxa"/>
            <w:shd w:val="clear" w:color="auto" w:fill="auto"/>
          </w:tcPr>
          <w:p w14:paraId="01CA5E91" w14:textId="19699861" w:rsidR="00760E43" w:rsidRPr="00F25053" w:rsidRDefault="00FE05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 Manual for part number and supplier</w:t>
            </w:r>
          </w:p>
        </w:tc>
      </w:tr>
      <w:tr w:rsidR="007F6E22" w14:paraId="2C773DB3" w14:textId="77777777" w:rsidTr="00B51B0B">
        <w:trPr>
          <w:trHeight w:val="674"/>
        </w:trPr>
        <w:tc>
          <w:tcPr>
            <w:tcW w:w="5070" w:type="dxa"/>
            <w:shd w:val="clear" w:color="auto" w:fill="auto"/>
          </w:tcPr>
          <w:p w14:paraId="1324FEF6" w14:textId="77777777" w:rsidR="007F6E22" w:rsidRPr="00F25053" w:rsidRDefault="007F6E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D55EEAC" w14:textId="77777777" w:rsidR="007F6E22" w:rsidRPr="00F25053" w:rsidRDefault="007F6E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4B20504" w14:textId="77777777" w:rsidR="007F6E22" w:rsidRPr="00F25053" w:rsidRDefault="007F6E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E22" w14:paraId="05585BAC" w14:textId="77777777" w:rsidTr="00733CAB">
        <w:trPr>
          <w:trHeight w:val="835"/>
        </w:trPr>
        <w:tc>
          <w:tcPr>
            <w:tcW w:w="5070" w:type="dxa"/>
            <w:shd w:val="clear" w:color="auto" w:fill="auto"/>
          </w:tcPr>
          <w:p w14:paraId="5CDD8511" w14:textId="77777777" w:rsidR="007F6E22" w:rsidRPr="00F25053" w:rsidRDefault="007F6E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946CDDE" w14:textId="77777777" w:rsidR="007F6E22" w:rsidRPr="00F25053" w:rsidRDefault="007F6E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C549EAE" w14:textId="77777777" w:rsidR="007F6E22" w:rsidRPr="00F25053" w:rsidRDefault="007F6E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8624B4" w14:textId="77777777" w:rsidR="00A34D91" w:rsidRPr="00A34D91" w:rsidRDefault="00A34D91">
      <w:pPr>
        <w:spacing w:line="276" w:lineRule="auto"/>
        <w:rPr>
          <w:szCs w:val="22"/>
        </w:rPr>
      </w:pPr>
    </w:p>
    <w:sectPr w:rsidR="00A34D91" w:rsidRPr="00A34D91" w:rsidSect="00347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350" w:bottom="1135" w:left="1800" w:header="720" w:footer="3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2FB8" w14:textId="77777777" w:rsidR="002155A2" w:rsidRDefault="002155A2" w:rsidP="008751EC">
      <w:r>
        <w:separator/>
      </w:r>
    </w:p>
  </w:endnote>
  <w:endnote w:type="continuationSeparator" w:id="0">
    <w:p w14:paraId="03B25CEC" w14:textId="77777777" w:rsidR="002155A2" w:rsidRDefault="002155A2" w:rsidP="0087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D0DF" w14:textId="77777777" w:rsidR="005122E3" w:rsidRDefault="00512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27FC" w14:textId="09D90EB0" w:rsidR="006600B2" w:rsidRPr="007F6E22" w:rsidRDefault="007F6E22" w:rsidP="005122E3">
    <w:pPr>
      <w:pStyle w:val="Footer"/>
      <w:jc w:val="right"/>
      <w:rPr>
        <w:rFonts w:ascii="Arial" w:hAnsi="Arial" w:cs="Arial"/>
        <w:sz w:val="18"/>
        <w:szCs w:val="18"/>
      </w:rPr>
    </w:pPr>
    <w:r w:rsidRPr="007F6E22">
      <w:rPr>
        <w:rFonts w:ascii="Arial" w:hAnsi="Arial" w:cs="Arial"/>
        <w:sz w:val="18"/>
        <w:szCs w:val="18"/>
      </w:rPr>
      <w:fldChar w:fldCharType="begin"/>
    </w:r>
    <w:r w:rsidRPr="007F6E22">
      <w:rPr>
        <w:rFonts w:ascii="Arial" w:hAnsi="Arial" w:cs="Arial"/>
        <w:sz w:val="18"/>
        <w:szCs w:val="18"/>
        <w:lang w:val="en-CA"/>
      </w:rPr>
      <w:instrText xml:space="preserve"> FILENAME \* MERGEFORMAT </w:instrText>
    </w:r>
    <w:r w:rsidRPr="007F6E22">
      <w:rPr>
        <w:rFonts w:ascii="Arial" w:hAnsi="Arial" w:cs="Arial"/>
        <w:sz w:val="18"/>
        <w:szCs w:val="18"/>
      </w:rPr>
      <w:fldChar w:fldCharType="separate"/>
    </w:r>
    <w:r w:rsidR="003A0743">
      <w:rPr>
        <w:rFonts w:ascii="Arial" w:hAnsi="Arial" w:cs="Arial"/>
        <w:noProof/>
        <w:sz w:val="18"/>
        <w:szCs w:val="18"/>
        <w:lang w:val="en-CA"/>
      </w:rPr>
      <w:t>HUB.E.REC.35 Master Task List (Equipment)</w:t>
    </w:r>
    <w:r w:rsidRPr="007F6E22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B02B" w14:textId="77777777" w:rsidR="005122E3" w:rsidRDefault="00512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AA94" w14:textId="77777777" w:rsidR="002155A2" w:rsidRDefault="002155A2" w:rsidP="008751EC">
      <w:r>
        <w:separator/>
      </w:r>
    </w:p>
  </w:footnote>
  <w:footnote w:type="continuationSeparator" w:id="0">
    <w:p w14:paraId="6A9CCA92" w14:textId="77777777" w:rsidR="002155A2" w:rsidRDefault="002155A2" w:rsidP="0087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313C" w14:textId="77777777" w:rsidR="005122E3" w:rsidRDefault="00512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78"/>
      <w:gridCol w:w="4590"/>
    </w:tblGrid>
    <w:tr w:rsidR="00C23570" w:rsidRPr="00CE47AD" w14:paraId="0D0CD9AA" w14:textId="77777777" w:rsidTr="00C23570">
      <w:trPr>
        <w:trHeight w:val="1131"/>
      </w:trPr>
      <w:tc>
        <w:tcPr>
          <w:tcW w:w="4878" w:type="dxa"/>
        </w:tcPr>
        <w:p w14:paraId="5A567987" w14:textId="77777777" w:rsidR="00C23570" w:rsidRDefault="00C23570" w:rsidP="00A8467D">
          <w:pPr>
            <w:pStyle w:val="BodyText2"/>
            <w:spacing w:after="0" w:line="240" w:lineRule="auto"/>
            <w:rPr>
              <w:b/>
              <w:color w:val="000000"/>
              <w:sz w:val="14"/>
              <w:szCs w:val="14"/>
            </w:rPr>
          </w:pPr>
        </w:p>
        <w:p w14:paraId="42811978" w14:textId="77777777" w:rsidR="00C23570" w:rsidRPr="00C23570" w:rsidRDefault="00000000" w:rsidP="00C23570">
          <w:pPr>
            <w:ind w:left="142"/>
          </w:pPr>
          <w:r>
            <w:pict w14:anchorId="7A8026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4pt;height:43.2pt;mso-position-horizontal-relative:char;mso-position-vertical-relative:line">
                <v:imagedata r:id="rId1" o:title=""/>
              </v:shape>
            </w:pict>
          </w:r>
        </w:p>
      </w:tc>
      <w:tc>
        <w:tcPr>
          <w:tcW w:w="4590" w:type="dxa"/>
        </w:tcPr>
        <w:p w14:paraId="6DBAD9DF" w14:textId="77777777" w:rsidR="00C23570" w:rsidRDefault="00C23570" w:rsidP="00C23570">
          <w:pPr>
            <w:tabs>
              <w:tab w:val="left" w:pos="2020"/>
              <w:tab w:val="left" w:pos="8640"/>
            </w:tabs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</w:pPr>
        </w:p>
        <w:p w14:paraId="34453294" w14:textId="60CC95F4" w:rsidR="00C23570" w:rsidRPr="00C23570" w:rsidRDefault="00C23570" w:rsidP="00C23570">
          <w:pPr>
            <w:tabs>
              <w:tab w:val="left" w:pos="2020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</w:pPr>
          <w:r w:rsidRPr="00C23570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Document No.:               HUB.E.</w:t>
          </w:r>
          <w:r w:rsidR="000C66A7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REC.</w:t>
          </w:r>
          <w:r w:rsidR="0053415D">
            <w:rPr>
              <w:rFonts w:ascii="Arial" w:hAnsi="Arial" w:cs="Arial"/>
              <w:color w:val="000000"/>
              <w:spacing w:val="-5"/>
              <w:sz w:val="20"/>
              <w:szCs w:val="20"/>
              <w:lang w:val="it-IT"/>
            </w:rPr>
            <w:t>35</w:t>
          </w:r>
        </w:p>
        <w:p w14:paraId="5DB22743" w14:textId="77777777" w:rsidR="00C23570" w:rsidRPr="00C23570" w:rsidRDefault="00C23570" w:rsidP="00C23570">
          <w:pPr>
            <w:tabs>
              <w:tab w:val="left" w:pos="2020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</w:rPr>
          </w:pPr>
          <w:r w:rsidRPr="00C23570">
            <w:rPr>
              <w:rFonts w:ascii="Arial" w:hAnsi="Arial" w:cs="Arial"/>
              <w:color w:val="000000"/>
              <w:spacing w:val="-5"/>
              <w:sz w:val="20"/>
              <w:szCs w:val="20"/>
            </w:rPr>
            <w:t xml:space="preserve">Effective Date:                01-June 2022  </w:t>
          </w:r>
        </w:p>
        <w:p w14:paraId="16992AD5" w14:textId="77777777" w:rsidR="00C23570" w:rsidRPr="00CE47AD" w:rsidRDefault="00C23570" w:rsidP="00C23570">
          <w:pPr>
            <w:pStyle w:val="BodyText2"/>
            <w:spacing w:after="0" w:line="276" w:lineRule="auto"/>
            <w:ind w:left="88"/>
            <w:rPr>
              <w:color w:val="000000"/>
            </w:rPr>
          </w:pPr>
          <w:r w:rsidRPr="00C23570">
            <w:rPr>
              <w:rFonts w:ascii="Arial" w:hAnsi="Arial" w:cs="Arial"/>
              <w:color w:val="000000"/>
              <w:spacing w:val="-5"/>
              <w:sz w:val="20"/>
              <w:szCs w:val="20"/>
            </w:rPr>
            <w:t>Revision Date:                New</w:t>
          </w:r>
        </w:p>
      </w:tc>
    </w:tr>
    <w:tr w:rsidR="008751EC" w:rsidRPr="00CE47AD" w14:paraId="43737813" w14:textId="77777777" w:rsidTr="00D16B81">
      <w:trPr>
        <w:trHeight w:val="1260"/>
      </w:trPr>
      <w:tc>
        <w:tcPr>
          <w:tcW w:w="4878" w:type="dxa"/>
        </w:tcPr>
        <w:p w14:paraId="41070FA5" w14:textId="77777777" w:rsidR="008751EC" w:rsidRPr="00CE47AD" w:rsidRDefault="008751EC" w:rsidP="00A8467D">
          <w:pPr>
            <w:pStyle w:val="BodyText2"/>
            <w:spacing w:after="0" w:line="240" w:lineRule="auto"/>
            <w:rPr>
              <w:b/>
              <w:color w:val="000000"/>
            </w:rPr>
          </w:pPr>
        </w:p>
        <w:p w14:paraId="46F01252" w14:textId="1C035C0B" w:rsidR="008751EC" w:rsidRPr="00C23570" w:rsidRDefault="006600B2" w:rsidP="00D16B81">
          <w:pPr>
            <w:pStyle w:val="BodyText2"/>
            <w:spacing w:after="0" w:line="240" w:lineRule="auto"/>
            <w:ind w:left="142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  <w:sz w:val="28"/>
              <w:szCs w:val="22"/>
            </w:rPr>
            <w:t>Master</w:t>
          </w:r>
          <w:r w:rsidR="008566F2">
            <w:rPr>
              <w:rFonts w:ascii="Arial" w:hAnsi="Arial" w:cs="Arial"/>
              <w:b/>
              <w:color w:val="000000"/>
              <w:sz w:val="28"/>
              <w:szCs w:val="22"/>
            </w:rPr>
            <w:t xml:space="preserve"> </w:t>
          </w:r>
          <w:r w:rsidR="00412FD1">
            <w:rPr>
              <w:rFonts w:ascii="Arial" w:hAnsi="Arial" w:cs="Arial"/>
              <w:b/>
              <w:color w:val="000000"/>
              <w:sz w:val="28"/>
              <w:szCs w:val="22"/>
            </w:rPr>
            <w:t>Task List (Equipment)</w:t>
          </w:r>
          <w:r w:rsidR="008751EC" w:rsidRPr="00C23570">
            <w:rPr>
              <w:rFonts w:ascii="Arial" w:hAnsi="Arial" w:cs="Arial"/>
              <w:b/>
              <w:color w:val="000000"/>
              <w:sz w:val="28"/>
              <w:szCs w:val="22"/>
            </w:rPr>
            <w:t xml:space="preserve"> </w:t>
          </w:r>
        </w:p>
      </w:tc>
      <w:tc>
        <w:tcPr>
          <w:tcW w:w="4590" w:type="dxa"/>
        </w:tcPr>
        <w:p w14:paraId="02FBA46A" w14:textId="77777777" w:rsidR="00D16B81" w:rsidRDefault="00D16B81" w:rsidP="00D16B81">
          <w:pPr>
            <w:tabs>
              <w:tab w:val="left" w:pos="2296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</w:rPr>
          </w:pPr>
        </w:p>
        <w:p w14:paraId="0ADF3B12" w14:textId="77777777" w:rsidR="00D16B81" w:rsidRPr="00D16B81" w:rsidRDefault="00D16B81" w:rsidP="00D16B81">
          <w:pPr>
            <w:tabs>
              <w:tab w:val="left" w:pos="2296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</w:rPr>
          </w:pP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Revised By:                    MDaskis</w:t>
          </w:r>
        </w:p>
        <w:p w14:paraId="30E9DCBC" w14:textId="77777777" w:rsidR="00D16B81" w:rsidRPr="00D16B81" w:rsidRDefault="00D16B81" w:rsidP="00D16B81">
          <w:pPr>
            <w:tabs>
              <w:tab w:val="left" w:pos="2296"/>
              <w:tab w:val="left" w:pos="8640"/>
            </w:tabs>
            <w:spacing w:line="276" w:lineRule="auto"/>
            <w:ind w:left="88"/>
            <w:rPr>
              <w:rFonts w:ascii="Arial" w:hAnsi="Arial" w:cs="Arial"/>
              <w:color w:val="000000"/>
              <w:spacing w:val="-5"/>
              <w:sz w:val="20"/>
              <w:szCs w:val="20"/>
            </w:rPr>
          </w:pP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>Approved By:                 NRoss</w:t>
          </w:r>
        </w:p>
        <w:p w14:paraId="16C5F5CD" w14:textId="77777777" w:rsidR="008751EC" w:rsidRPr="00CE47AD" w:rsidRDefault="00D16B81" w:rsidP="00D16B81">
          <w:pPr>
            <w:pStyle w:val="BodyText2"/>
            <w:spacing w:after="0" w:line="240" w:lineRule="auto"/>
            <w:ind w:left="88"/>
            <w:rPr>
              <w:color w:val="000000"/>
            </w:rPr>
          </w:pPr>
          <w:r w:rsidRPr="00D16B81">
            <w:rPr>
              <w:rFonts w:ascii="Arial" w:hAnsi="Arial" w:cs="Arial"/>
              <w:color w:val="000000"/>
              <w:spacing w:val="-5"/>
              <w:sz w:val="20"/>
              <w:szCs w:val="20"/>
            </w:rPr>
            <w:t xml:space="preserve">Reason for Revision:     New          </w:t>
          </w:r>
        </w:p>
      </w:tc>
    </w:tr>
  </w:tbl>
  <w:p w14:paraId="3FD254BF" w14:textId="77777777" w:rsidR="008751EC" w:rsidRDefault="008751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301D" w14:textId="77777777" w:rsidR="005122E3" w:rsidRDefault="00512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FD2"/>
    <w:multiLevelType w:val="hybridMultilevel"/>
    <w:tmpl w:val="2C703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A740E"/>
    <w:multiLevelType w:val="hybridMultilevel"/>
    <w:tmpl w:val="282A2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1520F"/>
    <w:multiLevelType w:val="hybridMultilevel"/>
    <w:tmpl w:val="8CDEB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E43596"/>
    <w:multiLevelType w:val="hybridMultilevel"/>
    <w:tmpl w:val="018E14C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5B253FD"/>
    <w:multiLevelType w:val="hybridMultilevel"/>
    <w:tmpl w:val="9C2A5D6C"/>
    <w:lvl w:ilvl="0" w:tplc="0409000F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5" w15:restartNumberingAfterBreak="0">
    <w:nsid w:val="59B53B7F"/>
    <w:multiLevelType w:val="hybridMultilevel"/>
    <w:tmpl w:val="8C46C0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0816">
    <w:abstractNumId w:val="2"/>
  </w:num>
  <w:num w:numId="2" w16cid:durableId="308445030">
    <w:abstractNumId w:val="0"/>
  </w:num>
  <w:num w:numId="3" w16cid:durableId="1096900594">
    <w:abstractNumId w:val="4"/>
  </w:num>
  <w:num w:numId="4" w16cid:durableId="355695434">
    <w:abstractNumId w:val="1"/>
  </w:num>
  <w:num w:numId="5" w16cid:durableId="689570469">
    <w:abstractNumId w:val="3"/>
  </w:num>
  <w:num w:numId="6" w16cid:durableId="839007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A86"/>
    <w:rsid w:val="0009174B"/>
    <w:rsid w:val="000C66A7"/>
    <w:rsid w:val="000E23FF"/>
    <w:rsid w:val="00115904"/>
    <w:rsid w:val="002155A2"/>
    <w:rsid w:val="00216E67"/>
    <w:rsid w:val="00290FE6"/>
    <w:rsid w:val="002D6A86"/>
    <w:rsid w:val="00300B65"/>
    <w:rsid w:val="00347F8F"/>
    <w:rsid w:val="00377132"/>
    <w:rsid w:val="003A0743"/>
    <w:rsid w:val="003D523E"/>
    <w:rsid w:val="00412FD1"/>
    <w:rsid w:val="004C593E"/>
    <w:rsid w:val="005122E3"/>
    <w:rsid w:val="0053415D"/>
    <w:rsid w:val="00562095"/>
    <w:rsid w:val="00571BF2"/>
    <w:rsid w:val="00653807"/>
    <w:rsid w:val="006600B2"/>
    <w:rsid w:val="00723425"/>
    <w:rsid w:val="00733CAB"/>
    <w:rsid w:val="00760E43"/>
    <w:rsid w:val="00781827"/>
    <w:rsid w:val="007F6E22"/>
    <w:rsid w:val="008566F2"/>
    <w:rsid w:val="008751EC"/>
    <w:rsid w:val="00904827"/>
    <w:rsid w:val="009A4828"/>
    <w:rsid w:val="009D06AE"/>
    <w:rsid w:val="009F7639"/>
    <w:rsid w:val="00A01D2E"/>
    <w:rsid w:val="00A34D91"/>
    <w:rsid w:val="00A372B9"/>
    <w:rsid w:val="00A54C77"/>
    <w:rsid w:val="00A8467D"/>
    <w:rsid w:val="00AB286B"/>
    <w:rsid w:val="00AD4206"/>
    <w:rsid w:val="00AD52AF"/>
    <w:rsid w:val="00B27C29"/>
    <w:rsid w:val="00B51B0B"/>
    <w:rsid w:val="00B54AE5"/>
    <w:rsid w:val="00B70A2F"/>
    <w:rsid w:val="00BA0FDC"/>
    <w:rsid w:val="00BB3900"/>
    <w:rsid w:val="00BE71F5"/>
    <w:rsid w:val="00BF33AA"/>
    <w:rsid w:val="00BF783C"/>
    <w:rsid w:val="00C23570"/>
    <w:rsid w:val="00CD3C70"/>
    <w:rsid w:val="00D16B81"/>
    <w:rsid w:val="00D445F2"/>
    <w:rsid w:val="00DA7E41"/>
    <w:rsid w:val="00E1254C"/>
    <w:rsid w:val="00E1368F"/>
    <w:rsid w:val="00E57605"/>
    <w:rsid w:val="00E73467"/>
    <w:rsid w:val="00F25053"/>
    <w:rsid w:val="00FB2E99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18D2E"/>
  <w15:chartTrackingRefBased/>
  <w15:docId w15:val="{74C7AECD-F4C5-47FC-8625-D0705BF9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51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51EC"/>
    <w:rPr>
      <w:sz w:val="24"/>
      <w:szCs w:val="24"/>
    </w:rPr>
  </w:style>
  <w:style w:type="paragraph" w:styleId="Footer">
    <w:name w:val="footer"/>
    <w:basedOn w:val="Normal"/>
    <w:link w:val="FooterChar"/>
    <w:rsid w:val="008751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51EC"/>
    <w:rPr>
      <w:sz w:val="24"/>
      <w:szCs w:val="24"/>
    </w:rPr>
  </w:style>
  <w:style w:type="paragraph" w:styleId="BodyText2">
    <w:name w:val="Body Text 2"/>
    <w:basedOn w:val="Normal"/>
    <w:link w:val="BodyText2Char"/>
    <w:rsid w:val="008751EC"/>
    <w:pPr>
      <w:spacing w:after="120" w:line="480" w:lineRule="auto"/>
    </w:pPr>
  </w:style>
  <w:style w:type="character" w:customStyle="1" w:styleId="BodyText2Char">
    <w:name w:val="Body Text 2 Char"/>
    <w:link w:val="BodyText2"/>
    <w:rsid w:val="008751EC"/>
    <w:rPr>
      <w:sz w:val="24"/>
      <w:szCs w:val="24"/>
    </w:rPr>
  </w:style>
  <w:style w:type="character" w:styleId="PageNumber">
    <w:name w:val="page number"/>
    <w:basedOn w:val="DefaultParagraphFont"/>
    <w:rsid w:val="008751EC"/>
  </w:style>
  <w:style w:type="paragraph" w:styleId="BodyTextIndent3">
    <w:name w:val="Body Text Indent 3"/>
    <w:basedOn w:val="Normal"/>
    <w:link w:val="BodyTextIndent3Char"/>
    <w:rsid w:val="00C2357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23570"/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76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PREVENTATIVE MAINTENANCE</vt:lpstr>
    </vt:vector>
  </TitlesOfParts>
  <Company>&lt;arabianhorse&gt;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PREVENTATIVE MAINTENANCE</dc:title>
  <dc:subject/>
  <dc:creator>Margaret Daskis</dc:creator>
  <cp:keywords/>
  <dc:description/>
  <cp:lastModifiedBy>Ross Food Consulting</cp:lastModifiedBy>
  <cp:revision>14</cp:revision>
  <cp:lastPrinted>2020-03-02T19:13:00Z</cp:lastPrinted>
  <dcterms:created xsi:type="dcterms:W3CDTF">2022-09-01T16:59:00Z</dcterms:created>
  <dcterms:modified xsi:type="dcterms:W3CDTF">2022-11-11T22:13:00Z</dcterms:modified>
</cp:coreProperties>
</file>