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0EB3" w14:textId="77D1ED00" w:rsidR="00E1254C" w:rsidRDefault="00760E43">
      <w:pPr>
        <w:rPr>
          <w:rFonts w:ascii="Arial" w:hAnsi="Arial" w:cs="Arial"/>
          <w:sz w:val="22"/>
          <w:szCs w:val="22"/>
          <w:u w:val="single"/>
        </w:rPr>
      </w:pPr>
      <w:r w:rsidRPr="00A372B9">
        <w:rPr>
          <w:rFonts w:ascii="Arial" w:hAnsi="Arial" w:cs="Arial"/>
          <w:sz w:val="22"/>
          <w:szCs w:val="22"/>
        </w:rPr>
        <w:t>Date of Update:</w:t>
      </w:r>
      <w:r w:rsidR="00A372B9" w:rsidRPr="00A372B9">
        <w:rPr>
          <w:rFonts w:ascii="Arial" w:hAnsi="Arial" w:cs="Arial"/>
          <w:sz w:val="22"/>
          <w:szCs w:val="22"/>
        </w:rPr>
        <w:t xml:space="preserve"> </w:t>
      </w:r>
      <w:r w:rsidR="00A372B9" w:rsidRPr="00A372B9">
        <w:rPr>
          <w:rFonts w:ascii="Arial" w:hAnsi="Arial" w:cs="Arial"/>
          <w:sz w:val="22"/>
          <w:szCs w:val="22"/>
          <w:u w:val="single"/>
        </w:rPr>
        <w:tab/>
      </w:r>
      <w:r w:rsidR="00A372B9" w:rsidRPr="00A372B9">
        <w:rPr>
          <w:rFonts w:ascii="Arial" w:hAnsi="Arial" w:cs="Arial"/>
          <w:sz w:val="22"/>
          <w:szCs w:val="22"/>
          <w:u w:val="single"/>
        </w:rPr>
        <w:tab/>
      </w:r>
      <w:r w:rsidR="00A372B9" w:rsidRPr="00A372B9">
        <w:rPr>
          <w:rFonts w:ascii="Arial" w:hAnsi="Arial" w:cs="Arial"/>
          <w:sz w:val="22"/>
          <w:szCs w:val="22"/>
          <w:u w:val="single"/>
        </w:rPr>
        <w:tab/>
      </w:r>
      <w:r w:rsidR="00A372B9" w:rsidRPr="00A372B9">
        <w:rPr>
          <w:rFonts w:ascii="Arial" w:hAnsi="Arial" w:cs="Arial"/>
          <w:sz w:val="22"/>
          <w:szCs w:val="22"/>
          <w:u w:val="single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 xml:space="preserve"> </w:t>
      </w:r>
      <w:r w:rsidR="00A372B9">
        <w:rPr>
          <w:rFonts w:ascii="Arial" w:hAnsi="Arial" w:cs="Arial"/>
          <w:sz w:val="22"/>
          <w:szCs w:val="22"/>
        </w:rPr>
        <w:t xml:space="preserve"> </w:t>
      </w:r>
      <w:r w:rsidR="00A372B9">
        <w:rPr>
          <w:rFonts w:ascii="Arial" w:hAnsi="Arial" w:cs="Arial"/>
          <w:sz w:val="22"/>
          <w:szCs w:val="22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ab/>
      </w:r>
    </w:p>
    <w:p w14:paraId="3EA8F1D3" w14:textId="6974D513" w:rsidR="00A372B9" w:rsidRPr="00A372B9" w:rsidRDefault="00A372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Updated by</w:t>
      </w:r>
    </w:p>
    <w:p w14:paraId="1D993C83" w14:textId="77777777" w:rsidR="00A372B9" w:rsidRPr="00A372B9" w:rsidRDefault="00A372B9">
      <w:pPr>
        <w:rPr>
          <w:rFonts w:ascii="Arial" w:hAnsi="Arial" w:cs="Arial"/>
          <w:sz w:val="22"/>
          <w:szCs w:val="22"/>
        </w:rPr>
      </w:pPr>
    </w:p>
    <w:p w14:paraId="136A4104" w14:textId="4D1A81B2" w:rsidR="00760E43" w:rsidRPr="00A372B9" w:rsidRDefault="00760E43" w:rsidP="00A372B9">
      <w:pPr>
        <w:spacing w:line="276" w:lineRule="auto"/>
        <w:rPr>
          <w:rFonts w:ascii="Arial" w:hAnsi="Arial" w:cs="Arial"/>
          <w:sz w:val="22"/>
          <w:szCs w:val="22"/>
        </w:rPr>
      </w:pPr>
      <w:r w:rsidRPr="00A372B9">
        <w:rPr>
          <w:rFonts w:ascii="Arial" w:hAnsi="Arial" w:cs="Arial"/>
          <w:sz w:val="22"/>
          <w:szCs w:val="22"/>
        </w:rPr>
        <w:t xml:space="preserve">This listing can be </w:t>
      </w:r>
      <w:r w:rsidR="0042458B">
        <w:rPr>
          <w:rFonts w:ascii="Arial" w:hAnsi="Arial" w:cs="Arial"/>
          <w:sz w:val="22"/>
          <w:szCs w:val="22"/>
        </w:rPr>
        <w:t xml:space="preserve">used and </w:t>
      </w:r>
      <w:r w:rsidRPr="00A372B9">
        <w:rPr>
          <w:rFonts w:ascii="Arial" w:hAnsi="Arial" w:cs="Arial"/>
          <w:sz w:val="22"/>
          <w:szCs w:val="22"/>
        </w:rPr>
        <w:t>updated by Food Hub</w:t>
      </w:r>
      <w:r w:rsidR="00094752">
        <w:rPr>
          <w:rFonts w:ascii="Arial" w:hAnsi="Arial" w:cs="Arial"/>
          <w:sz w:val="22"/>
          <w:szCs w:val="22"/>
        </w:rPr>
        <w:t xml:space="preserve"> Users and/or Food Hub Management</w:t>
      </w:r>
    </w:p>
    <w:p w14:paraId="648BBE58" w14:textId="57C7AB79" w:rsidR="00760E43" w:rsidRPr="00A372B9" w:rsidRDefault="00760E4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162"/>
        <w:gridCol w:w="2538"/>
        <w:gridCol w:w="2606"/>
        <w:gridCol w:w="2142"/>
        <w:gridCol w:w="2109"/>
      </w:tblGrid>
      <w:tr w:rsidR="0033685B" w14:paraId="6205BAE8" w14:textId="040F9A61" w:rsidTr="00B53CCD">
        <w:trPr>
          <w:cantSplit/>
          <w:trHeight w:val="600"/>
          <w:tblHeader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0D13D151" w14:textId="693431DE" w:rsidR="0033685B" w:rsidRDefault="0033685B" w:rsidP="005B14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Supplier Name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C51B5BD" w14:textId="10922663" w:rsidR="0033685B" w:rsidRDefault="0033685B" w:rsidP="005B14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5B5FF08" w14:textId="310F2923" w:rsidR="0033685B" w:rsidRDefault="0033685B" w:rsidP="005B14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2495" w:type="dxa"/>
            <w:vAlign w:val="center"/>
          </w:tcPr>
          <w:p w14:paraId="70658CA9" w14:textId="121A7532" w:rsidR="0033685B" w:rsidRDefault="0033685B" w:rsidP="005B14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Supplier</w:t>
            </w:r>
            <w:r w:rsidR="00D73962">
              <w:rPr>
                <w:rFonts w:ascii="Arial" w:hAnsi="Arial" w:cs="Arial"/>
                <w:b/>
                <w:bCs/>
              </w:rPr>
              <w:t xml:space="preserve"> </w:t>
            </w:r>
            <w:r w:rsidR="00D73962" w:rsidRPr="004365B1">
              <w:rPr>
                <w:rFonts w:ascii="Arial" w:hAnsi="Arial" w:cs="Arial"/>
                <w:b/>
                <w:bCs/>
                <w:sz w:val="16"/>
                <w:szCs w:val="16"/>
              </w:rPr>
              <w:t>(ingredient, chemical</w:t>
            </w:r>
            <w:r w:rsidR="004365B1" w:rsidRPr="004365B1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51" w:type="dxa"/>
            <w:vAlign w:val="center"/>
          </w:tcPr>
          <w:p w14:paraId="7A02D428" w14:textId="6FD554C4" w:rsidR="0033685B" w:rsidRDefault="00B53CCD" w:rsidP="005B14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Supplier Qualification Form completed (Y/N)</w:t>
            </w:r>
          </w:p>
        </w:tc>
        <w:tc>
          <w:tcPr>
            <w:tcW w:w="2019" w:type="dxa"/>
            <w:vAlign w:val="center"/>
          </w:tcPr>
          <w:p w14:paraId="65A23395" w14:textId="155FC0C9" w:rsidR="0033685B" w:rsidRDefault="0033685B" w:rsidP="005B14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Approved</w:t>
            </w:r>
          </w:p>
        </w:tc>
      </w:tr>
      <w:tr w:rsidR="0033685B" w14:paraId="0BABFC9E" w14:textId="720C7A5A" w:rsidTr="00B53CCD">
        <w:trPr>
          <w:trHeight w:val="1152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10E050CB" w14:textId="48BF84E6" w:rsidR="0033685B" w:rsidRDefault="0033685B" w:rsidP="00336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8882E8D" w14:textId="3BBF6171" w:rsidR="0033685B" w:rsidRPr="00B93B5B" w:rsidRDefault="0033685B" w:rsidP="0033685B">
            <w:pPr>
              <w:ind w:left="181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B6E908A" w14:textId="11004809" w:rsidR="0033685B" w:rsidRDefault="0033685B" w:rsidP="00336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14:paraId="65EF55D4" w14:textId="77777777" w:rsidR="0033685B" w:rsidRDefault="0033685B" w:rsidP="00336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1E1FDA77" w14:textId="5A2F5C28" w:rsidR="0033685B" w:rsidRDefault="0033685B" w:rsidP="00336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9" w:type="dxa"/>
            <w:vAlign w:val="center"/>
          </w:tcPr>
          <w:p w14:paraId="63BEC215" w14:textId="77777777" w:rsidR="0033685B" w:rsidRDefault="0033685B" w:rsidP="003368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85B" w14:paraId="18F22307" w14:textId="7623636B" w:rsidTr="00B53CCD">
        <w:trPr>
          <w:trHeight w:val="1152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4E1B9B0A" w14:textId="7DC192C2" w:rsidR="0033685B" w:rsidRDefault="0033685B" w:rsidP="00336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417B357" w14:textId="77777777" w:rsidR="0033685B" w:rsidRDefault="0033685B" w:rsidP="00336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C47C8E0" w14:textId="6139B42A" w:rsidR="0033685B" w:rsidRDefault="0033685B" w:rsidP="00336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14:paraId="48F15E3B" w14:textId="77777777" w:rsidR="0033685B" w:rsidRDefault="0033685B" w:rsidP="00336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450B7C37" w14:textId="1005C8B4" w:rsidR="0033685B" w:rsidRDefault="0033685B" w:rsidP="00336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9" w:type="dxa"/>
            <w:vAlign w:val="center"/>
          </w:tcPr>
          <w:p w14:paraId="46A9E65F" w14:textId="77777777" w:rsidR="0033685B" w:rsidRDefault="0033685B" w:rsidP="003368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85B" w14:paraId="49E17B18" w14:textId="0FF79E93" w:rsidTr="00B53CCD">
        <w:trPr>
          <w:trHeight w:val="1152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0B3B42F1" w14:textId="77777777" w:rsidR="0033685B" w:rsidRDefault="0033685B" w:rsidP="00336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B83D6DD" w14:textId="77777777" w:rsidR="0033685B" w:rsidRDefault="0033685B" w:rsidP="00336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BD6C8C9" w14:textId="77777777" w:rsidR="0033685B" w:rsidRDefault="0033685B" w:rsidP="00336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14:paraId="5DCED2CE" w14:textId="77777777" w:rsidR="0033685B" w:rsidRDefault="0033685B" w:rsidP="00336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2CB134F4" w14:textId="446E7D6F" w:rsidR="0033685B" w:rsidRDefault="0033685B" w:rsidP="00336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9" w:type="dxa"/>
            <w:vAlign w:val="center"/>
          </w:tcPr>
          <w:p w14:paraId="298B3363" w14:textId="77777777" w:rsidR="0033685B" w:rsidRDefault="0033685B" w:rsidP="003368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85B" w14:paraId="5B803C19" w14:textId="44E79295" w:rsidTr="00B53CCD">
        <w:trPr>
          <w:trHeight w:val="1152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56192455" w14:textId="77777777" w:rsidR="0033685B" w:rsidRDefault="0033685B" w:rsidP="0033685B"/>
        </w:tc>
        <w:tc>
          <w:tcPr>
            <w:tcW w:w="2070" w:type="dxa"/>
            <w:shd w:val="clear" w:color="auto" w:fill="auto"/>
            <w:vAlign w:val="center"/>
          </w:tcPr>
          <w:p w14:paraId="1D93B7E8" w14:textId="77777777" w:rsidR="0033685B" w:rsidRDefault="0033685B" w:rsidP="0033685B"/>
        </w:tc>
        <w:tc>
          <w:tcPr>
            <w:tcW w:w="2430" w:type="dxa"/>
            <w:shd w:val="clear" w:color="auto" w:fill="auto"/>
            <w:vAlign w:val="center"/>
          </w:tcPr>
          <w:p w14:paraId="47030FC1" w14:textId="77777777" w:rsidR="0033685B" w:rsidRDefault="0033685B" w:rsidP="0033685B"/>
        </w:tc>
        <w:tc>
          <w:tcPr>
            <w:tcW w:w="2495" w:type="dxa"/>
            <w:vAlign w:val="center"/>
          </w:tcPr>
          <w:p w14:paraId="46C32EA8" w14:textId="77777777" w:rsidR="0033685B" w:rsidRDefault="0033685B" w:rsidP="0033685B"/>
        </w:tc>
        <w:tc>
          <w:tcPr>
            <w:tcW w:w="2051" w:type="dxa"/>
            <w:vAlign w:val="center"/>
          </w:tcPr>
          <w:p w14:paraId="1C172267" w14:textId="7FD5C3BD" w:rsidR="0033685B" w:rsidRDefault="0033685B" w:rsidP="0033685B"/>
        </w:tc>
        <w:tc>
          <w:tcPr>
            <w:tcW w:w="2019" w:type="dxa"/>
            <w:vAlign w:val="center"/>
          </w:tcPr>
          <w:p w14:paraId="02EF26E4" w14:textId="77777777" w:rsidR="0033685B" w:rsidRDefault="0033685B" w:rsidP="0033685B"/>
        </w:tc>
      </w:tr>
      <w:tr w:rsidR="0033685B" w14:paraId="4B9A8431" w14:textId="4ED32739" w:rsidTr="00B53CCD">
        <w:trPr>
          <w:trHeight w:val="1152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79D04F65" w14:textId="77777777" w:rsidR="0033685B" w:rsidRDefault="0033685B" w:rsidP="0033685B"/>
        </w:tc>
        <w:tc>
          <w:tcPr>
            <w:tcW w:w="2070" w:type="dxa"/>
            <w:shd w:val="clear" w:color="auto" w:fill="auto"/>
            <w:vAlign w:val="center"/>
          </w:tcPr>
          <w:p w14:paraId="4782D8F7" w14:textId="77777777" w:rsidR="0033685B" w:rsidRDefault="0033685B" w:rsidP="0033685B"/>
        </w:tc>
        <w:tc>
          <w:tcPr>
            <w:tcW w:w="2430" w:type="dxa"/>
            <w:shd w:val="clear" w:color="auto" w:fill="auto"/>
            <w:vAlign w:val="center"/>
          </w:tcPr>
          <w:p w14:paraId="01CA5E91" w14:textId="77777777" w:rsidR="0033685B" w:rsidRDefault="0033685B" w:rsidP="0033685B"/>
        </w:tc>
        <w:tc>
          <w:tcPr>
            <w:tcW w:w="2495" w:type="dxa"/>
            <w:vAlign w:val="center"/>
          </w:tcPr>
          <w:p w14:paraId="79238EF0" w14:textId="77777777" w:rsidR="0033685B" w:rsidRDefault="0033685B" w:rsidP="0033685B"/>
        </w:tc>
        <w:tc>
          <w:tcPr>
            <w:tcW w:w="2051" w:type="dxa"/>
            <w:vAlign w:val="center"/>
          </w:tcPr>
          <w:p w14:paraId="09715F6A" w14:textId="4F332BC9" w:rsidR="0033685B" w:rsidRDefault="0033685B" w:rsidP="0033685B"/>
        </w:tc>
        <w:tc>
          <w:tcPr>
            <w:tcW w:w="2019" w:type="dxa"/>
            <w:vAlign w:val="center"/>
          </w:tcPr>
          <w:p w14:paraId="15949744" w14:textId="77777777" w:rsidR="0033685B" w:rsidRDefault="0033685B" w:rsidP="0033685B"/>
        </w:tc>
      </w:tr>
      <w:tr w:rsidR="0033685B" w14:paraId="2ACA5BDE" w14:textId="0651AE39" w:rsidTr="00B53CCD">
        <w:trPr>
          <w:trHeight w:val="1152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4C7110E7" w14:textId="77777777" w:rsidR="0033685B" w:rsidRDefault="0033685B" w:rsidP="0033685B"/>
        </w:tc>
        <w:tc>
          <w:tcPr>
            <w:tcW w:w="2070" w:type="dxa"/>
            <w:shd w:val="clear" w:color="auto" w:fill="auto"/>
            <w:vAlign w:val="center"/>
          </w:tcPr>
          <w:p w14:paraId="28A247FC" w14:textId="77777777" w:rsidR="0033685B" w:rsidRDefault="0033685B" w:rsidP="0033685B"/>
        </w:tc>
        <w:tc>
          <w:tcPr>
            <w:tcW w:w="2430" w:type="dxa"/>
            <w:shd w:val="clear" w:color="auto" w:fill="auto"/>
            <w:vAlign w:val="center"/>
          </w:tcPr>
          <w:p w14:paraId="74B04EC2" w14:textId="77777777" w:rsidR="0033685B" w:rsidRDefault="0033685B" w:rsidP="0033685B"/>
        </w:tc>
        <w:tc>
          <w:tcPr>
            <w:tcW w:w="2495" w:type="dxa"/>
            <w:vAlign w:val="center"/>
          </w:tcPr>
          <w:p w14:paraId="3B7F1A4A" w14:textId="77777777" w:rsidR="0033685B" w:rsidRDefault="0033685B" w:rsidP="0033685B"/>
        </w:tc>
        <w:tc>
          <w:tcPr>
            <w:tcW w:w="2051" w:type="dxa"/>
            <w:vAlign w:val="center"/>
          </w:tcPr>
          <w:p w14:paraId="24578DF6" w14:textId="7460AAA3" w:rsidR="0033685B" w:rsidRDefault="0033685B" w:rsidP="0033685B"/>
        </w:tc>
        <w:tc>
          <w:tcPr>
            <w:tcW w:w="2019" w:type="dxa"/>
            <w:vAlign w:val="center"/>
          </w:tcPr>
          <w:p w14:paraId="06958682" w14:textId="77777777" w:rsidR="0033685B" w:rsidRDefault="0033685B" w:rsidP="0033685B"/>
        </w:tc>
      </w:tr>
      <w:tr w:rsidR="0033685B" w14:paraId="645FF3D4" w14:textId="16FCD219" w:rsidTr="00B53CCD">
        <w:trPr>
          <w:trHeight w:val="1152"/>
          <w:jc w:val="center"/>
        </w:trPr>
        <w:tc>
          <w:tcPr>
            <w:tcW w:w="1885" w:type="dxa"/>
            <w:shd w:val="clear" w:color="auto" w:fill="auto"/>
          </w:tcPr>
          <w:p w14:paraId="4F01EAA7" w14:textId="77777777" w:rsidR="0033685B" w:rsidRDefault="0033685B" w:rsidP="0033685B"/>
        </w:tc>
        <w:tc>
          <w:tcPr>
            <w:tcW w:w="2070" w:type="dxa"/>
            <w:shd w:val="clear" w:color="auto" w:fill="auto"/>
          </w:tcPr>
          <w:p w14:paraId="1793F518" w14:textId="77777777" w:rsidR="0033685B" w:rsidRDefault="0033685B" w:rsidP="0033685B"/>
        </w:tc>
        <w:tc>
          <w:tcPr>
            <w:tcW w:w="2430" w:type="dxa"/>
            <w:shd w:val="clear" w:color="auto" w:fill="auto"/>
          </w:tcPr>
          <w:p w14:paraId="222E46D4" w14:textId="77777777" w:rsidR="0033685B" w:rsidRDefault="0033685B" w:rsidP="0033685B"/>
        </w:tc>
        <w:tc>
          <w:tcPr>
            <w:tcW w:w="2495" w:type="dxa"/>
          </w:tcPr>
          <w:p w14:paraId="403D2446" w14:textId="77777777" w:rsidR="0033685B" w:rsidRDefault="0033685B" w:rsidP="0033685B"/>
        </w:tc>
        <w:tc>
          <w:tcPr>
            <w:tcW w:w="2051" w:type="dxa"/>
          </w:tcPr>
          <w:p w14:paraId="76008126" w14:textId="421BD167" w:rsidR="0033685B" w:rsidRDefault="0033685B" w:rsidP="0033685B"/>
        </w:tc>
        <w:tc>
          <w:tcPr>
            <w:tcW w:w="2019" w:type="dxa"/>
          </w:tcPr>
          <w:p w14:paraId="7C14C3D3" w14:textId="77777777" w:rsidR="0033685B" w:rsidRDefault="0033685B" w:rsidP="0033685B"/>
        </w:tc>
      </w:tr>
      <w:tr w:rsidR="0033685B" w14:paraId="38C07757" w14:textId="53AEE5EE" w:rsidTr="00B53CCD">
        <w:trPr>
          <w:trHeight w:val="1152"/>
          <w:jc w:val="center"/>
        </w:trPr>
        <w:tc>
          <w:tcPr>
            <w:tcW w:w="1885" w:type="dxa"/>
            <w:shd w:val="clear" w:color="auto" w:fill="auto"/>
          </w:tcPr>
          <w:p w14:paraId="220228E3" w14:textId="77777777" w:rsidR="0033685B" w:rsidRDefault="0033685B" w:rsidP="0033685B"/>
        </w:tc>
        <w:tc>
          <w:tcPr>
            <w:tcW w:w="2070" w:type="dxa"/>
            <w:shd w:val="clear" w:color="auto" w:fill="auto"/>
          </w:tcPr>
          <w:p w14:paraId="47E753A6" w14:textId="77777777" w:rsidR="0033685B" w:rsidRDefault="0033685B" w:rsidP="0033685B"/>
        </w:tc>
        <w:tc>
          <w:tcPr>
            <w:tcW w:w="2430" w:type="dxa"/>
            <w:shd w:val="clear" w:color="auto" w:fill="auto"/>
          </w:tcPr>
          <w:p w14:paraId="1080D037" w14:textId="77777777" w:rsidR="0033685B" w:rsidRDefault="0033685B" w:rsidP="0033685B"/>
        </w:tc>
        <w:tc>
          <w:tcPr>
            <w:tcW w:w="2495" w:type="dxa"/>
          </w:tcPr>
          <w:p w14:paraId="15984006" w14:textId="77777777" w:rsidR="0033685B" w:rsidRDefault="0033685B" w:rsidP="0033685B"/>
        </w:tc>
        <w:tc>
          <w:tcPr>
            <w:tcW w:w="2051" w:type="dxa"/>
          </w:tcPr>
          <w:p w14:paraId="735E075C" w14:textId="229DAA3A" w:rsidR="0033685B" w:rsidRDefault="0033685B" w:rsidP="0033685B"/>
        </w:tc>
        <w:tc>
          <w:tcPr>
            <w:tcW w:w="2019" w:type="dxa"/>
          </w:tcPr>
          <w:p w14:paraId="77B7CD20" w14:textId="77777777" w:rsidR="0033685B" w:rsidRDefault="0033685B" w:rsidP="0033685B"/>
        </w:tc>
      </w:tr>
      <w:tr w:rsidR="001E3DDD" w14:paraId="0FFA6E88" w14:textId="77777777" w:rsidTr="00B53CCD">
        <w:trPr>
          <w:trHeight w:val="1152"/>
          <w:jc w:val="center"/>
        </w:trPr>
        <w:tc>
          <w:tcPr>
            <w:tcW w:w="1885" w:type="dxa"/>
            <w:shd w:val="clear" w:color="auto" w:fill="auto"/>
          </w:tcPr>
          <w:p w14:paraId="1B3C6B37" w14:textId="77777777" w:rsidR="001E3DDD" w:rsidRDefault="001E3DDD" w:rsidP="0033685B"/>
        </w:tc>
        <w:tc>
          <w:tcPr>
            <w:tcW w:w="2070" w:type="dxa"/>
            <w:shd w:val="clear" w:color="auto" w:fill="auto"/>
          </w:tcPr>
          <w:p w14:paraId="77E9D77F" w14:textId="77777777" w:rsidR="001E3DDD" w:rsidRDefault="001E3DDD" w:rsidP="0033685B"/>
        </w:tc>
        <w:tc>
          <w:tcPr>
            <w:tcW w:w="2430" w:type="dxa"/>
            <w:shd w:val="clear" w:color="auto" w:fill="auto"/>
          </w:tcPr>
          <w:p w14:paraId="60FD1E04" w14:textId="77777777" w:rsidR="001E3DDD" w:rsidRDefault="001E3DDD" w:rsidP="0033685B"/>
        </w:tc>
        <w:tc>
          <w:tcPr>
            <w:tcW w:w="2495" w:type="dxa"/>
          </w:tcPr>
          <w:p w14:paraId="69757B75" w14:textId="77777777" w:rsidR="001E3DDD" w:rsidRDefault="001E3DDD" w:rsidP="0033685B"/>
        </w:tc>
        <w:tc>
          <w:tcPr>
            <w:tcW w:w="2051" w:type="dxa"/>
          </w:tcPr>
          <w:p w14:paraId="5B0E28F2" w14:textId="77777777" w:rsidR="001E3DDD" w:rsidRDefault="001E3DDD" w:rsidP="0033685B"/>
        </w:tc>
        <w:tc>
          <w:tcPr>
            <w:tcW w:w="2019" w:type="dxa"/>
          </w:tcPr>
          <w:p w14:paraId="4945A5E7" w14:textId="77777777" w:rsidR="001E3DDD" w:rsidRDefault="001E3DDD" w:rsidP="0033685B"/>
        </w:tc>
      </w:tr>
      <w:tr w:rsidR="00570E0C" w14:paraId="256ED2B8" w14:textId="77777777" w:rsidTr="00B53CCD">
        <w:trPr>
          <w:trHeight w:val="1152"/>
          <w:jc w:val="center"/>
        </w:trPr>
        <w:tc>
          <w:tcPr>
            <w:tcW w:w="1885" w:type="dxa"/>
            <w:shd w:val="clear" w:color="auto" w:fill="auto"/>
          </w:tcPr>
          <w:p w14:paraId="38AA95F5" w14:textId="77777777" w:rsidR="00570E0C" w:rsidRDefault="00570E0C" w:rsidP="0033685B"/>
        </w:tc>
        <w:tc>
          <w:tcPr>
            <w:tcW w:w="2070" w:type="dxa"/>
            <w:shd w:val="clear" w:color="auto" w:fill="auto"/>
          </w:tcPr>
          <w:p w14:paraId="0347A020" w14:textId="77777777" w:rsidR="00570E0C" w:rsidRDefault="00570E0C" w:rsidP="0033685B"/>
        </w:tc>
        <w:tc>
          <w:tcPr>
            <w:tcW w:w="2430" w:type="dxa"/>
            <w:shd w:val="clear" w:color="auto" w:fill="auto"/>
          </w:tcPr>
          <w:p w14:paraId="6DD6ABC3" w14:textId="77777777" w:rsidR="00570E0C" w:rsidRDefault="00570E0C" w:rsidP="0033685B"/>
        </w:tc>
        <w:tc>
          <w:tcPr>
            <w:tcW w:w="2495" w:type="dxa"/>
          </w:tcPr>
          <w:p w14:paraId="5F884443" w14:textId="77777777" w:rsidR="00570E0C" w:rsidRDefault="00570E0C" w:rsidP="0033685B"/>
        </w:tc>
        <w:tc>
          <w:tcPr>
            <w:tcW w:w="2051" w:type="dxa"/>
          </w:tcPr>
          <w:p w14:paraId="09AFA8D1" w14:textId="77777777" w:rsidR="00570E0C" w:rsidRDefault="00570E0C" w:rsidP="0033685B"/>
        </w:tc>
        <w:tc>
          <w:tcPr>
            <w:tcW w:w="2019" w:type="dxa"/>
          </w:tcPr>
          <w:p w14:paraId="32EC11AC" w14:textId="77777777" w:rsidR="00570E0C" w:rsidRDefault="00570E0C" w:rsidP="0033685B"/>
        </w:tc>
      </w:tr>
    </w:tbl>
    <w:p w14:paraId="248624B4" w14:textId="77777777" w:rsidR="00A34D91" w:rsidRPr="00A34D91" w:rsidRDefault="00A34D91" w:rsidP="00570E0C">
      <w:pPr>
        <w:spacing w:line="276" w:lineRule="auto"/>
        <w:rPr>
          <w:szCs w:val="22"/>
        </w:rPr>
      </w:pPr>
    </w:p>
    <w:sectPr w:rsidR="00A34D91" w:rsidRPr="00A34D91" w:rsidSect="001E3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152" w:bottom="720" w:left="1152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2681" w14:textId="77777777" w:rsidR="0093448D" w:rsidRDefault="0093448D" w:rsidP="008751EC">
      <w:r>
        <w:separator/>
      </w:r>
    </w:p>
  </w:endnote>
  <w:endnote w:type="continuationSeparator" w:id="0">
    <w:p w14:paraId="61040A46" w14:textId="77777777" w:rsidR="0093448D" w:rsidRDefault="0093448D" w:rsidP="0087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952C" w14:textId="77777777" w:rsidR="00263361" w:rsidRDefault="00263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6FB5" w14:textId="73388AE3" w:rsidR="00D445F2" w:rsidRPr="00C12735" w:rsidRDefault="00C12735" w:rsidP="002648C5">
    <w:pPr>
      <w:pStyle w:val="Footer"/>
      <w:jc w:val="right"/>
      <w:rPr>
        <w:rFonts w:ascii="Arial" w:hAnsi="Arial" w:cs="Arial"/>
        <w:sz w:val="20"/>
        <w:szCs w:val="20"/>
      </w:rPr>
    </w:pPr>
    <w:r w:rsidRPr="00C12735">
      <w:rPr>
        <w:rFonts w:ascii="Arial" w:hAnsi="Arial" w:cs="Arial"/>
        <w:sz w:val="20"/>
        <w:szCs w:val="20"/>
      </w:rPr>
      <w:fldChar w:fldCharType="begin"/>
    </w:r>
    <w:r w:rsidRPr="00C12735">
      <w:rPr>
        <w:rFonts w:ascii="Arial" w:hAnsi="Arial" w:cs="Arial"/>
        <w:sz w:val="20"/>
        <w:szCs w:val="20"/>
        <w:lang w:val="en-CA"/>
      </w:rPr>
      <w:instrText xml:space="preserve"> FILENAME \* MERGEFORMAT </w:instrText>
    </w:r>
    <w:r w:rsidRPr="00C12735">
      <w:rPr>
        <w:rFonts w:ascii="Arial" w:hAnsi="Arial" w:cs="Arial"/>
        <w:sz w:val="20"/>
        <w:szCs w:val="20"/>
      </w:rPr>
      <w:fldChar w:fldCharType="separate"/>
    </w:r>
    <w:r w:rsidR="00263361">
      <w:rPr>
        <w:rFonts w:ascii="Arial" w:hAnsi="Arial" w:cs="Arial"/>
        <w:noProof/>
        <w:sz w:val="20"/>
        <w:szCs w:val="20"/>
        <w:lang w:val="en-CA"/>
      </w:rPr>
      <w:t>HUB.E.REC.134 List of Approved Suppliers</w:t>
    </w:r>
    <w:r w:rsidRPr="00C12735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45EC" w14:textId="77777777" w:rsidR="00263361" w:rsidRDefault="00263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0DB1" w14:textId="77777777" w:rsidR="0093448D" w:rsidRDefault="0093448D" w:rsidP="008751EC">
      <w:r>
        <w:separator/>
      </w:r>
    </w:p>
  </w:footnote>
  <w:footnote w:type="continuationSeparator" w:id="0">
    <w:p w14:paraId="6954C1DD" w14:textId="77777777" w:rsidR="0093448D" w:rsidRDefault="0093448D" w:rsidP="0087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46C0" w14:textId="77777777" w:rsidR="00263361" w:rsidRDefault="00263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891"/>
      <w:gridCol w:w="5635"/>
    </w:tblGrid>
    <w:tr w:rsidR="00C23570" w:rsidRPr="00CE47AD" w14:paraId="0D0CD9AA" w14:textId="77777777" w:rsidTr="005925CD">
      <w:trPr>
        <w:trHeight w:val="890"/>
        <w:jc w:val="center"/>
      </w:trPr>
      <w:tc>
        <w:tcPr>
          <w:tcW w:w="7555" w:type="dxa"/>
        </w:tcPr>
        <w:p w14:paraId="5A567987" w14:textId="77777777" w:rsidR="00C23570" w:rsidRDefault="00C23570" w:rsidP="00A8467D">
          <w:pPr>
            <w:pStyle w:val="BodyText2"/>
            <w:spacing w:after="0" w:line="240" w:lineRule="auto"/>
            <w:rPr>
              <w:b/>
              <w:color w:val="000000"/>
              <w:sz w:val="14"/>
              <w:szCs w:val="14"/>
            </w:rPr>
          </w:pPr>
        </w:p>
        <w:p w14:paraId="42811978" w14:textId="1D016B72" w:rsidR="00C23570" w:rsidRPr="00C23570" w:rsidRDefault="00D43A1B" w:rsidP="00C23570">
          <w:pPr>
            <w:ind w:left="142"/>
          </w:pPr>
          <w:r>
            <w:rPr>
              <w:noProof/>
            </w:rPr>
            <w:drawing>
              <wp:inline distT="0" distB="0" distL="0" distR="0" wp14:anchorId="7A802679" wp14:editId="2500BC69">
                <wp:extent cx="1325880" cy="47971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343" cy="482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Align w:val="center"/>
        </w:tcPr>
        <w:p w14:paraId="34453294" w14:textId="310BE612" w:rsidR="00C23570" w:rsidRPr="00094752" w:rsidRDefault="00C23570" w:rsidP="00C23570">
          <w:pPr>
            <w:tabs>
              <w:tab w:val="left" w:pos="2020"/>
              <w:tab w:val="left" w:pos="8640"/>
            </w:tabs>
            <w:spacing w:line="276" w:lineRule="auto"/>
            <w:ind w:left="88"/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</w:pPr>
          <w:r w:rsidRPr="00094752"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  <w:t>Document No.</w:t>
          </w:r>
          <w:r w:rsidR="00D0238E"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  <w:tab/>
          </w:r>
          <w:r w:rsidRPr="00094752"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  <w:t>HUB.</w:t>
          </w:r>
          <w:r w:rsidR="00263361"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  <w:t>TRS</w:t>
          </w:r>
          <w:r w:rsidRPr="00094752"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  <w:t>.</w:t>
          </w:r>
          <w:r w:rsidR="000C66A7" w:rsidRPr="00094752"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  <w:t>REC</w:t>
          </w:r>
          <w:r w:rsidR="0042775A" w:rsidRPr="00094752"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  <w:t>.</w:t>
          </w:r>
          <w:r w:rsidR="000B6638"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  <w:t>134</w:t>
          </w:r>
        </w:p>
        <w:p w14:paraId="5DB22743" w14:textId="10FDE8AE" w:rsidR="00C23570" w:rsidRPr="00C23570" w:rsidRDefault="00C23570" w:rsidP="00C23570">
          <w:pPr>
            <w:tabs>
              <w:tab w:val="left" w:pos="2020"/>
              <w:tab w:val="left" w:pos="8640"/>
            </w:tabs>
            <w:spacing w:line="276" w:lineRule="auto"/>
            <w:ind w:left="88"/>
            <w:rPr>
              <w:rFonts w:ascii="Arial" w:hAnsi="Arial" w:cs="Arial"/>
              <w:color w:val="000000"/>
              <w:spacing w:val="-5"/>
              <w:sz w:val="20"/>
              <w:szCs w:val="20"/>
            </w:rPr>
          </w:pPr>
          <w:r w:rsidRPr="00C23570">
            <w:rPr>
              <w:rFonts w:ascii="Arial" w:hAnsi="Arial" w:cs="Arial"/>
              <w:color w:val="000000"/>
              <w:spacing w:val="-5"/>
              <w:sz w:val="20"/>
              <w:szCs w:val="20"/>
            </w:rPr>
            <w:t>Effective Date:</w:t>
          </w:r>
          <w:r w:rsidR="00D0238E">
            <w:rPr>
              <w:rFonts w:ascii="Arial" w:hAnsi="Arial" w:cs="Arial"/>
              <w:color w:val="000000"/>
              <w:spacing w:val="-5"/>
              <w:sz w:val="20"/>
              <w:szCs w:val="20"/>
            </w:rPr>
            <w:tab/>
          </w:r>
          <w:r w:rsidRPr="00C23570">
            <w:rPr>
              <w:rFonts w:ascii="Arial" w:hAnsi="Arial" w:cs="Arial"/>
              <w:color w:val="000000"/>
              <w:spacing w:val="-5"/>
              <w:sz w:val="20"/>
              <w:szCs w:val="20"/>
            </w:rPr>
            <w:t xml:space="preserve">01-June 2022  </w:t>
          </w:r>
        </w:p>
        <w:p w14:paraId="16992AD5" w14:textId="7FF56AEC" w:rsidR="00C23570" w:rsidRPr="00CE47AD" w:rsidRDefault="00C23570" w:rsidP="00D0238E">
          <w:pPr>
            <w:pStyle w:val="BodyText2"/>
            <w:tabs>
              <w:tab w:val="left" w:pos="2040"/>
            </w:tabs>
            <w:spacing w:after="0" w:line="276" w:lineRule="auto"/>
            <w:ind w:left="88"/>
            <w:rPr>
              <w:color w:val="000000"/>
            </w:rPr>
          </w:pPr>
          <w:r w:rsidRPr="00C23570">
            <w:rPr>
              <w:rFonts w:ascii="Arial" w:hAnsi="Arial" w:cs="Arial"/>
              <w:color w:val="000000"/>
              <w:spacing w:val="-5"/>
              <w:sz w:val="20"/>
              <w:szCs w:val="20"/>
            </w:rPr>
            <w:t>Revision Date:</w:t>
          </w:r>
          <w:r w:rsidR="00D0238E">
            <w:rPr>
              <w:rFonts w:ascii="Arial" w:hAnsi="Arial" w:cs="Arial"/>
              <w:color w:val="000000"/>
              <w:spacing w:val="-5"/>
              <w:sz w:val="20"/>
              <w:szCs w:val="20"/>
            </w:rPr>
            <w:tab/>
          </w:r>
          <w:r w:rsidRPr="00C23570">
            <w:rPr>
              <w:rFonts w:ascii="Arial" w:hAnsi="Arial" w:cs="Arial"/>
              <w:color w:val="000000"/>
              <w:spacing w:val="-5"/>
              <w:sz w:val="20"/>
              <w:szCs w:val="20"/>
            </w:rPr>
            <w:t>New</w:t>
          </w:r>
        </w:p>
      </w:tc>
    </w:tr>
    <w:tr w:rsidR="008751EC" w:rsidRPr="00CE47AD" w14:paraId="43737813" w14:textId="77777777" w:rsidTr="005925CD">
      <w:trPr>
        <w:trHeight w:val="1043"/>
        <w:jc w:val="center"/>
      </w:trPr>
      <w:tc>
        <w:tcPr>
          <w:tcW w:w="7555" w:type="dxa"/>
          <w:vAlign w:val="center"/>
        </w:tcPr>
        <w:p w14:paraId="46F01252" w14:textId="1E8917C0" w:rsidR="008751EC" w:rsidRPr="00C23570" w:rsidRDefault="000B6638" w:rsidP="00D73962">
          <w:pPr>
            <w:pStyle w:val="BodyText2"/>
            <w:spacing w:after="0" w:line="240" w:lineRule="auto"/>
            <w:ind w:left="142"/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  <w:sz w:val="28"/>
              <w:szCs w:val="22"/>
            </w:rPr>
            <w:t>List of Approved Suppliers</w:t>
          </w:r>
        </w:p>
      </w:tc>
      <w:tc>
        <w:tcPr>
          <w:tcW w:w="5395" w:type="dxa"/>
          <w:vAlign w:val="center"/>
        </w:tcPr>
        <w:p w14:paraId="0ADF3B12" w14:textId="162E7CD4" w:rsidR="00D16B81" w:rsidRPr="00D16B81" w:rsidRDefault="00D16B81" w:rsidP="00962496">
          <w:pPr>
            <w:tabs>
              <w:tab w:val="left" w:pos="2040"/>
              <w:tab w:val="left" w:pos="8640"/>
            </w:tabs>
            <w:spacing w:line="276" w:lineRule="auto"/>
            <w:ind w:left="88"/>
            <w:rPr>
              <w:rFonts w:ascii="Arial" w:hAnsi="Arial" w:cs="Arial"/>
              <w:color w:val="000000"/>
              <w:spacing w:val="-5"/>
              <w:sz w:val="20"/>
              <w:szCs w:val="20"/>
            </w:rPr>
          </w:pPr>
          <w:r w:rsidRPr="00D16B81">
            <w:rPr>
              <w:rFonts w:ascii="Arial" w:hAnsi="Arial" w:cs="Arial"/>
              <w:color w:val="000000"/>
              <w:spacing w:val="-5"/>
              <w:sz w:val="20"/>
              <w:szCs w:val="20"/>
            </w:rPr>
            <w:t>Revised By:</w:t>
          </w:r>
          <w:r w:rsidR="00B908DA">
            <w:rPr>
              <w:rFonts w:ascii="Arial" w:hAnsi="Arial" w:cs="Arial"/>
              <w:color w:val="000000"/>
              <w:spacing w:val="-5"/>
              <w:sz w:val="20"/>
              <w:szCs w:val="20"/>
            </w:rPr>
            <w:tab/>
          </w:r>
          <w:r w:rsidRPr="00D16B81">
            <w:rPr>
              <w:rFonts w:ascii="Arial" w:hAnsi="Arial" w:cs="Arial"/>
              <w:color w:val="000000"/>
              <w:spacing w:val="-5"/>
              <w:sz w:val="20"/>
              <w:szCs w:val="20"/>
            </w:rPr>
            <w:t>MDaskis</w:t>
          </w:r>
        </w:p>
        <w:p w14:paraId="30E9DCBC" w14:textId="462F0DBA" w:rsidR="00D16B81" w:rsidRPr="00D16B81" w:rsidRDefault="00D16B81" w:rsidP="00962496">
          <w:pPr>
            <w:tabs>
              <w:tab w:val="left" w:pos="2046"/>
              <w:tab w:val="left" w:pos="8640"/>
            </w:tabs>
            <w:spacing w:line="276" w:lineRule="auto"/>
            <w:ind w:left="88"/>
            <w:rPr>
              <w:rFonts w:ascii="Arial" w:hAnsi="Arial" w:cs="Arial"/>
              <w:color w:val="000000"/>
              <w:spacing w:val="-5"/>
              <w:sz w:val="20"/>
              <w:szCs w:val="20"/>
            </w:rPr>
          </w:pPr>
          <w:r w:rsidRPr="00D16B81">
            <w:rPr>
              <w:rFonts w:ascii="Arial" w:hAnsi="Arial" w:cs="Arial"/>
              <w:color w:val="000000"/>
              <w:spacing w:val="-5"/>
              <w:sz w:val="20"/>
              <w:szCs w:val="20"/>
            </w:rPr>
            <w:t>Approved By</w:t>
          </w:r>
          <w:r w:rsidR="00B908DA">
            <w:rPr>
              <w:rFonts w:ascii="Arial" w:hAnsi="Arial" w:cs="Arial"/>
              <w:color w:val="000000"/>
              <w:spacing w:val="-5"/>
              <w:sz w:val="20"/>
              <w:szCs w:val="20"/>
            </w:rPr>
            <w:t>:</w:t>
          </w:r>
          <w:r w:rsidR="00B908DA">
            <w:rPr>
              <w:rFonts w:ascii="Arial" w:hAnsi="Arial" w:cs="Arial"/>
              <w:color w:val="000000"/>
              <w:spacing w:val="-5"/>
              <w:sz w:val="20"/>
              <w:szCs w:val="20"/>
            </w:rPr>
            <w:tab/>
          </w:r>
          <w:r w:rsidRPr="00D16B81">
            <w:rPr>
              <w:rFonts w:ascii="Arial" w:hAnsi="Arial" w:cs="Arial"/>
              <w:color w:val="000000"/>
              <w:spacing w:val="-5"/>
              <w:sz w:val="20"/>
              <w:szCs w:val="20"/>
            </w:rPr>
            <w:t>NRoss</w:t>
          </w:r>
        </w:p>
        <w:p w14:paraId="16C5F5CD" w14:textId="714791F6" w:rsidR="008751EC" w:rsidRPr="00CE47AD" w:rsidRDefault="00D16B81" w:rsidP="00962496">
          <w:pPr>
            <w:pStyle w:val="BodyText2"/>
            <w:tabs>
              <w:tab w:val="left" w:pos="2046"/>
            </w:tabs>
            <w:spacing w:after="0" w:line="240" w:lineRule="auto"/>
            <w:ind w:left="88"/>
            <w:rPr>
              <w:color w:val="000000"/>
            </w:rPr>
          </w:pPr>
          <w:r w:rsidRPr="00D16B81">
            <w:rPr>
              <w:rFonts w:ascii="Arial" w:hAnsi="Arial" w:cs="Arial"/>
              <w:color w:val="000000"/>
              <w:spacing w:val="-5"/>
              <w:sz w:val="20"/>
              <w:szCs w:val="20"/>
            </w:rPr>
            <w:t>Reason for Revision:</w:t>
          </w:r>
          <w:r w:rsidR="00B908DA">
            <w:rPr>
              <w:rFonts w:ascii="Arial" w:hAnsi="Arial" w:cs="Arial"/>
              <w:color w:val="000000"/>
              <w:spacing w:val="-5"/>
              <w:sz w:val="20"/>
              <w:szCs w:val="20"/>
            </w:rPr>
            <w:tab/>
          </w:r>
          <w:r w:rsidRPr="00D16B81">
            <w:rPr>
              <w:rFonts w:ascii="Arial" w:hAnsi="Arial" w:cs="Arial"/>
              <w:color w:val="000000"/>
              <w:spacing w:val="-5"/>
              <w:sz w:val="20"/>
              <w:szCs w:val="20"/>
            </w:rPr>
            <w:t>New</w:t>
          </w:r>
        </w:p>
      </w:tc>
    </w:tr>
  </w:tbl>
  <w:p w14:paraId="3FD254BF" w14:textId="77777777" w:rsidR="008751EC" w:rsidRDefault="00875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9642" w14:textId="77777777" w:rsidR="00263361" w:rsidRDefault="00263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FD2"/>
    <w:multiLevelType w:val="hybridMultilevel"/>
    <w:tmpl w:val="2C703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01697"/>
    <w:multiLevelType w:val="hybridMultilevel"/>
    <w:tmpl w:val="9886D4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740E"/>
    <w:multiLevelType w:val="hybridMultilevel"/>
    <w:tmpl w:val="282A2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01520F"/>
    <w:multiLevelType w:val="hybridMultilevel"/>
    <w:tmpl w:val="8CDEB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E43596"/>
    <w:multiLevelType w:val="hybridMultilevel"/>
    <w:tmpl w:val="018E14C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5B253FD"/>
    <w:multiLevelType w:val="hybridMultilevel"/>
    <w:tmpl w:val="9C2A5D6C"/>
    <w:lvl w:ilvl="0" w:tplc="0409000F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6" w15:restartNumberingAfterBreak="0">
    <w:nsid w:val="59B53B7F"/>
    <w:multiLevelType w:val="hybridMultilevel"/>
    <w:tmpl w:val="8C46C0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630816">
    <w:abstractNumId w:val="3"/>
  </w:num>
  <w:num w:numId="2" w16cid:durableId="308445030">
    <w:abstractNumId w:val="0"/>
  </w:num>
  <w:num w:numId="3" w16cid:durableId="1096900594">
    <w:abstractNumId w:val="5"/>
  </w:num>
  <w:num w:numId="4" w16cid:durableId="355695434">
    <w:abstractNumId w:val="2"/>
  </w:num>
  <w:num w:numId="5" w16cid:durableId="689570469">
    <w:abstractNumId w:val="4"/>
  </w:num>
  <w:num w:numId="6" w16cid:durableId="839007817">
    <w:abstractNumId w:val="6"/>
  </w:num>
  <w:num w:numId="7" w16cid:durableId="23406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86"/>
    <w:rsid w:val="000273E7"/>
    <w:rsid w:val="00094752"/>
    <w:rsid w:val="000B6638"/>
    <w:rsid w:val="000C66A7"/>
    <w:rsid w:val="000E23FF"/>
    <w:rsid w:val="00115904"/>
    <w:rsid w:val="001E3DDD"/>
    <w:rsid w:val="00216E67"/>
    <w:rsid w:val="00263361"/>
    <w:rsid w:val="002648C5"/>
    <w:rsid w:val="002C1B79"/>
    <w:rsid w:val="002D6A86"/>
    <w:rsid w:val="00300B65"/>
    <w:rsid w:val="0033685B"/>
    <w:rsid w:val="00347F8F"/>
    <w:rsid w:val="00376CDC"/>
    <w:rsid w:val="003C1FC2"/>
    <w:rsid w:val="0042458B"/>
    <w:rsid w:val="0042775A"/>
    <w:rsid w:val="004365B1"/>
    <w:rsid w:val="005511DA"/>
    <w:rsid w:val="00562095"/>
    <w:rsid w:val="00570E0C"/>
    <w:rsid w:val="005925CD"/>
    <w:rsid w:val="005B14E5"/>
    <w:rsid w:val="00605DB0"/>
    <w:rsid w:val="006C6843"/>
    <w:rsid w:val="00723425"/>
    <w:rsid w:val="0075717A"/>
    <w:rsid w:val="00760E43"/>
    <w:rsid w:val="00781827"/>
    <w:rsid w:val="008751EC"/>
    <w:rsid w:val="008F5ACA"/>
    <w:rsid w:val="00904827"/>
    <w:rsid w:val="0093448D"/>
    <w:rsid w:val="00962496"/>
    <w:rsid w:val="0096795E"/>
    <w:rsid w:val="009A4828"/>
    <w:rsid w:val="00A34D91"/>
    <w:rsid w:val="00A372B9"/>
    <w:rsid w:val="00A467DD"/>
    <w:rsid w:val="00A54C77"/>
    <w:rsid w:val="00A8467D"/>
    <w:rsid w:val="00AB286B"/>
    <w:rsid w:val="00AD4206"/>
    <w:rsid w:val="00AD52AF"/>
    <w:rsid w:val="00B27C29"/>
    <w:rsid w:val="00B53CCD"/>
    <w:rsid w:val="00B70A2F"/>
    <w:rsid w:val="00B908DA"/>
    <w:rsid w:val="00B93B5B"/>
    <w:rsid w:val="00BA0FDC"/>
    <w:rsid w:val="00BB3900"/>
    <w:rsid w:val="00BE71F5"/>
    <w:rsid w:val="00BF33AA"/>
    <w:rsid w:val="00BF783C"/>
    <w:rsid w:val="00C12735"/>
    <w:rsid w:val="00C23570"/>
    <w:rsid w:val="00CD3C70"/>
    <w:rsid w:val="00D0238E"/>
    <w:rsid w:val="00D16B81"/>
    <w:rsid w:val="00D43A1B"/>
    <w:rsid w:val="00D445F2"/>
    <w:rsid w:val="00D73962"/>
    <w:rsid w:val="00E1254C"/>
    <w:rsid w:val="00E1368F"/>
    <w:rsid w:val="00E34970"/>
    <w:rsid w:val="00E57605"/>
    <w:rsid w:val="00E73467"/>
    <w:rsid w:val="00E818F9"/>
    <w:rsid w:val="00EF754F"/>
    <w:rsid w:val="00F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18D2E"/>
  <w15:chartTrackingRefBased/>
  <w15:docId w15:val="{74C7AECD-F4C5-47FC-8625-D0705BF9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51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51EC"/>
    <w:rPr>
      <w:sz w:val="24"/>
      <w:szCs w:val="24"/>
    </w:rPr>
  </w:style>
  <w:style w:type="paragraph" w:styleId="Footer">
    <w:name w:val="footer"/>
    <w:basedOn w:val="Normal"/>
    <w:link w:val="FooterChar"/>
    <w:rsid w:val="008751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751EC"/>
    <w:rPr>
      <w:sz w:val="24"/>
      <w:szCs w:val="24"/>
    </w:rPr>
  </w:style>
  <w:style w:type="paragraph" w:styleId="BodyText2">
    <w:name w:val="Body Text 2"/>
    <w:basedOn w:val="Normal"/>
    <w:link w:val="BodyText2Char"/>
    <w:rsid w:val="008751EC"/>
    <w:pPr>
      <w:spacing w:after="120" w:line="480" w:lineRule="auto"/>
    </w:pPr>
  </w:style>
  <w:style w:type="character" w:customStyle="1" w:styleId="BodyText2Char">
    <w:name w:val="Body Text 2 Char"/>
    <w:link w:val="BodyText2"/>
    <w:rsid w:val="008751EC"/>
    <w:rPr>
      <w:sz w:val="24"/>
      <w:szCs w:val="24"/>
    </w:rPr>
  </w:style>
  <w:style w:type="character" w:styleId="PageNumber">
    <w:name w:val="page number"/>
    <w:basedOn w:val="DefaultParagraphFont"/>
    <w:rsid w:val="008751EC"/>
  </w:style>
  <w:style w:type="paragraph" w:styleId="BodyTextIndent3">
    <w:name w:val="Body Text Indent 3"/>
    <w:basedOn w:val="Normal"/>
    <w:link w:val="BodyTextIndent3Char"/>
    <w:rsid w:val="00C2357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23570"/>
    <w:rPr>
      <w:sz w:val="16"/>
      <w:szCs w:val="16"/>
      <w:lang w:val="en-US" w:eastAsia="en-US"/>
    </w:rPr>
  </w:style>
  <w:style w:type="table" w:styleId="TableGrid">
    <w:name w:val="Table Grid"/>
    <w:basedOn w:val="TableNormal"/>
    <w:rsid w:val="00760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PREVENTATIVE MAINTENANCE</vt:lpstr>
    </vt:vector>
  </TitlesOfParts>
  <Company>&lt;arabianhorse&gt;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PREVENTATIVE MAINTENANCE</dc:title>
  <dc:subject/>
  <dc:creator>Margaret Daskis</dc:creator>
  <cp:keywords/>
  <dc:description/>
  <cp:lastModifiedBy>Ross Food Consulting</cp:lastModifiedBy>
  <cp:revision>19</cp:revision>
  <cp:lastPrinted>2022-12-06T20:25:00Z</cp:lastPrinted>
  <dcterms:created xsi:type="dcterms:W3CDTF">2022-12-06T20:07:00Z</dcterms:created>
  <dcterms:modified xsi:type="dcterms:W3CDTF">2022-12-06T20:27:00Z</dcterms:modified>
</cp:coreProperties>
</file>